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CA" w:rsidRDefault="003364CA"/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МИНОБРНАУКИ РОССИИ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высшего образования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«ДАГЕСТАНСКИЙ ГОСУДАРСТВЕННЫЙ УНИВЕРСИТЕТ»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1F5475" w:rsidRDefault="001F5475" w:rsidP="001F5475">
      <w:pPr>
        <w:spacing w:after="0"/>
        <w:rPr>
          <w:rFonts w:ascii="Arial" w:hAnsi="Arial" w:cs="Arial"/>
        </w:rPr>
      </w:pPr>
    </w:p>
    <w:p w:rsidR="001F5475" w:rsidRDefault="001F5475" w:rsidP="001F5475">
      <w:pPr>
        <w:spacing w:after="0" w:line="240" w:lineRule="auto"/>
        <w:jc w:val="right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</w:rPr>
        <w:t>«УТВЕРЖДАЮ»</w:t>
      </w:r>
    </w:p>
    <w:p w:rsidR="001F5475" w:rsidRDefault="001F5475" w:rsidP="001F5475">
      <w:pPr>
        <w:spacing w:after="0" w:line="240" w:lineRule="auto"/>
        <w:jc w:val="right"/>
        <w:rPr>
          <w:rFonts w:ascii="Arial" w:hAnsi="Arial" w:cs="Arial"/>
          <w:b/>
        </w:rPr>
      </w:pPr>
    </w:p>
    <w:p w:rsidR="001F5475" w:rsidRDefault="001F5475" w:rsidP="001F547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Ректор ДГУ</w:t>
      </w:r>
    </w:p>
    <w:p w:rsidR="001F5475" w:rsidRDefault="001F5475" w:rsidP="001F547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___________М.Х. </w:t>
      </w:r>
      <w:proofErr w:type="spellStart"/>
      <w:r>
        <w:rPr>
          <w:rFonts w:ascii="Arial" w:hAnsi="Arial" w:cs="Arial"/>
          <w:b/>
        </w:rPr>
        <w:t>Рабаданов</w:t>
      </w:r>
      <w:proofErr w:type="spellEnd"/>
    </w:p>
    <w:p w:rsidR="004F27B3" w:rsidRDefault="001F5475" w:rsidP="001F547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1</w:t>
      </w:r>
      <w:r w:rsidR="00000EB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января 202</w:t>
      </w:r>
      <w:r w:rsidR="00000EB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г</w:t>
      </w:r>
      <w:r>
        <w:rPr>
          <w:rFonts w:ascii="Arial" w:hAnsi="Arial" w:cs="Arial"/>
          <w:b/>
          <w:sz w:val="24"/>
          <w:szCs w:val="24"/>
        </w:rPr>
        <w:t>.</w:t>
      </w:r>
    </w:p>
    <w:p w:rsidR="004F27B3" w:rsidRPr="00480028" w:rsidRDefault="004F27B3" w:rsidP="004F27B3">
      <w:pPr>
        <w:spacing w:after="0" w:line="240" w:lineRule="auto"/>
        <w:jc w:val="right"/>
        <w:rPr>
          <w:rFonts w:ascii="Arial" w:hAnsi="Arial" w:cs="Arial"/>
          <w:b/>
        </w:rPr>
      </w:pPr>
    </w:p>
    <w:p w:rsidR="004F27B3" w:rsidRPr="004F27B3" w:rsidRDefault="004F27B3" w:rsidP="004F27B3">
      <w:pPr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27B3">
        <w:rPr>
          <w:rFonts w:ascii="Arial" w:hAnsi="Arial" w:cs="Arial"/>
          <w:b/>
          <w:sz w:val="24"/>
          <w:szCs w:val="24"/>
        </w:rPr>
        <w:t>ПРОГРАММА ВСТУПИТЕЛЬНОГО ИСПЫТАНИЯ</w:t>
      </w: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27B3">
        <w:rPr>
          <w:rFonts w:ascii="Arial" w:hAnsi="Arial" w:cs="Arial"/>
          <w:b/>
          <w:sz w:val="24"/>
          <w:szCs w:val="24"/>
        </w:rPr>
        <w:t>«</w:t>
      </w:r>
      <w:r w:rsidR="00A80B7C">
        <w:rPr>
          <w:rFonts w:ascii="Arial" w:hAnsi="Arial" w:cs="Arial"/>
          <w:b/>
          <w:sz w:val="24"/>
          <w:szCs w:val="24"/>
        </w:rPr>
        <w:t>ОСНОВЫ МАТЕМАТИКИ</w:t>
      </w:r>
      <w:r w:rsidRPr="004F27B3">
        <w:rPr>
          <w:rFonts w:ascii="Arial" w:hAnsi="Arial" w:cs="Arial"/>
          <w:b/>
          <w:sz w:val="24"/>
          <w:szCs w:val="24"/>
        </w:rPr>
        <w:t>»</w:t>
      </w: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</w:rPr>
      </w:pPr>
      <w:r w:rsidRPr="004F27B3">
        <w:rPr>
          <w:rFonts w:ascii="Arial" w:hAnsi="Arial" w:cs="Arial"/>
        </w:rPr>
        <w:t xml:space="preserve">для поступающих на основные образовательные программы бакалавриата и </w:t>
      </w:r>
      <w:proofErr w:type="spellStart"/>
      <w:r w:rsidRPr="004F27B3">
        <w:rPr>
          <w:rFonts w:ascii="Arial" w:hAnsi="Arial" w:cs="Arial"/>
        </w:rPr>
        <w:t>специалитета</w:t>
      </w:r>
      <w:proofErr w:type="spellEnd"/>
      <w:r w:rsidRPr="004F27B3">
        <w:rPr>
          <w:rFonts w:ascii="Arial" w:hAnsi="Arial" w:cs="Arial"/>
        </w:rPr>
        <w:t xml:space="preserve"> по результатам вступительных испытаний, </w:t>
      </w: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</w:rPr>
      </w:pPr>
      <w:r w:rsidRPr="004F27B3">
        <w:rPr>
          <w:rFonts w:ascii="Arial" w:hAnsi="Arial" w:cs="Arial"/>
        </w:rPr>
        <w:t>проводимых университетом</w:t>
      </w: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000EBF" w:rsidRDefault="00000EBF" w:rsidP="00000EBF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000EBF" w:rsidRDefault="00000EBF" w:rsidP="00000EBF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000EBF" w:rsidRDefault="00000EBF" w:rsidP="00000EBF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000EBF" w:rsidRDefault="00000EBF" w:rsidP="00000EBF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000EBF" w:rsidRDefault="00000EBF" w:rsidP="00000EBF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C307A2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Махачкала, </w:t>
      </w:r>
      <w:r w:rsidR="004F27B3">
        <w:rPr>
          <w:rFonts w:ascii="Arial" w:hAnsi="Arial" w:cs="Arial"/>
          <w:sz w:val="24"/>
          <w:szCs w:val="24"/>
        </w:rPr>
        <w:t>202</w:t>
      </w:r>
      <w:r w:rsidR="00000EBF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</w:p>
    <w:p w:rsidR="00407F91" w:rsidRPr="00407F91" w:rsidRDefault="00F92FED" w:rsidP="00407F91">
      <w:pPr>
        <w:spacing w:after="0" w:line="240" w:lineRule="auto"/>
        <w:ind w:firstLine="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Программа профильного вступительного испытания «Основы математики» предназначена для поступающих на базе среднего профессионального образования. </w:t>
      </w:r>
      <w:r w:rsidR="00407F91" w:rsidRPr="00407F91">
        <w:rPr>
          <w:rFonts w:ascii="Arial" w:hAnsi="Arial" w:cs="Arial"/>
        </w:rPr>
        <w:t xml:space="preserve">Программа составлена в соответствии с требованиями Федерального государственного образовательного стандарта среднего общего образования и </w:t>
      </w:r>
      <w:r w:rsidR="00407F91" w:rsidRPr="00F931C4">
        <w:rPr>
          <w:rFonts w:ascii="Arial" w:hAnsi="Arial" w:cs="Arial"/>
        </w:rPr>
        <w:t>Примерной программы общеобразовательной учебной дисциплины «</w:t>
      </w:r>
      <w:r w:rsidR="00407F91">
        <w:rPr>
          <w:rFonts w:ascii="Arial" w:hAnsi="Arial" w:cs="Arial"/>
        </w:rPr>
        <w:t>Математика: алгебра и начала математического анализа; геометрия</w:t>
      </w:r>
      <w:r w:rsidR="00407F91" w:rsidRPr="00F931C4">
        <w:rPr>
          <w:rFonts w:ascii="Arial" w:hAnsi="Arial" w:cs="Arial"/>
        </w:rPr>
        <w:t>» для профессиональных образовательных организаций (СПО)</w:t>
      </w:r>
      <w:r w:rsidR="00407F91">
        <w:rPr>
          <w:rFonts w:ascii="Arial" w:hAnsi="Arial" w:cs="Arial"/>
        </w:rPr>
        <w:t>,</w:t>
      </w:r>
      <w:r w:rsidR="00407F91" w:rsidRPr="00F931C4">
        <w:rPr>
          <w:rFonts w:ascii="Arial" w:hAnsi="Arial" w:cs="Arial"/>
        </w:rPr>
        <w:t xml:space="preserve"> </w:t>
      </w:r>
      <w:r w:rsidR="00407F91" w:rsidRPr="00407F91">
        <w:rPr>
          <w:rFonts w:ascii="Arial" w:hAnsi="Arial" w:cs="Arial"/>
        </w:rPr>
        <w:t>включает вопросы по арифметике, алгебре, геометрии, началам математического анализа. Содержание задач не выходит за рамки программ по математике колледжей, лицеев и иных типов учебных заведений начальной ступени профессионального образования. В связи с большим числом учебников математики отдельные утверждения второго раздела могут в некоторых учебниках называться иначе, чем в программе, или формулироваться в виде задач, или вовсе отсутствовать. Такие случаи не освобождают поступающего от необходимости знать эти утверждения и уметь применять их при решении задач.</w:t>
      </w:r>
    </w:p>
    <w:p w:rsidR="00407F91" w:rsidRDefault="00407F91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407F91" w:rsidRPr="00407F91" w:rsidRDefault="00407F91" w:rsidP="00407F9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407F91">
        <w:rPr>
          <w:rFonts w:ascii="Arial" w:hAnsi="Arial" w:cs="Arial"/>
          <w:b/>
        </w:rPr>
        <w:t>ОСНОВНЫЕ ТРЕБОВАНИЯ К УРОВНЮ ПОДГОТОВКИ</w:t>
      </w:r>
    </w:p>
    <w:p w:rsidR="00407F91" w:rsidRDefault="00407F91" w:rsidP="00407F91">
      <w:pPr>
        <w:spacing w:after="0" w:line="240" w:lineRule="auto"/>
        <w:ind w:firstLine="709"/>
        <w:rPr>
          <w:rFonts w:ascii="Arial" w:hAnsi="Arial" w:cs="Arial"/>
        </w:rPr>
      </w:pPr>
      <w:r w:rsidRPr="00407F91">
        <w:rPr>
          <w:rFonts w:ascii="Arial" w:hAnsi="Arial" w:cs="Arial"/>
        </w:rPr>
        <w:t xml:space="preserve">Экзаменуемый должен уметь: </w:t>
      </w:r>
    </w:p>
    <w:p w:rsidR="00407F91" w:rsidRDefault="00407F91" w:rsidP="00407F91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07F91">
        <w:rPr>
          <w:rFonts w:ascii="Arial" w:hAnsi="Arial" w:cs="Arial"/>
        </w:rPr>
        <w:t xml:space="preserve">производить арифметические действия над числами, записанными в виде обыкновенных и десятичных дробей; с требуемой точностью округлять данные числа и результаты вычислений; пользоваться калькуляторами или таблицами для вычислений; </w:t>
      </w:r>
    </w:p>
    <w:p w:rsidR="00407F91" w:rsidRDefault="00407F91" w:rsidP="00407F91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07F91">
        <w:rPr>
          <w:rFonts w:ascii="Arial" w:hAnsi="Arial" w:cs="Arial"/>
        </w:rPr>
        <w:t xml:space="preserve"> проводить тождественные преобразования многочленов, дробей, содержащих переменные, выражений, содержащих степенные, показательные, логарифмические и тригонометрические функции; </w:t>
      </w:r>
    </w:p>
    <w:p w:rsidR="00407F91" w:rsidRDefault="00407F91" w:rsidP="00407F91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07F91">
        <w:rPr>
          <w:rFonts w:ascii="Arial" w:hAnsi="Arial" w:cs="Arial"/>
        </w:rPr>
        <w:t xml:space="preserve"> строить графики линейной, квадратичной, степенной, показательной, логарифмической и тригонометрических функций; </w:t>
      </w:r>
    </w:p>
    <w:p w:rsidR="00407F91" w:rsidRDefault="00407F91" w:rsidP="00407F91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07F91">
        <w:rPr>
          <w:rFonts w:ascii="Arial" w:hAnsi="Arial" w:cs="Arial"/>
        </w:rPr>
        <w:t xml:space="preserve"> решать уравнения и неравенства первой и второй степени, уравнения и неравенства, приводящиеся к ним; решать системы уравнений и неравенств первой и второй степени и приводящиеся к ним; </w:t>
      </w:r>
    </w:p>
    <w:p w:rsidR="00407F91" w:rsidRDefault="00407F91" w:rsidP="00407F91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07F91">
        <w:rPr>
          <w:rFonts w:ascii="Arial" w:hAnsi="Arial" w:cs="Arial"/>
        </w:rPr>
        <w:t xml:space="preserve"> решать простейшие уравнения и неравенства, содержащие степенные, показательные, логарифмические и тригонометрические функции; </w:t>
      </w:r>
    </w:p>
    <w:p w:rsidR="00407F91" w:rsidRDefault="00407F91" w:rsidP="00407F91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07F91">
        <w:rPr>
          <w:rFonts w:ascii="Arial" w:hAnsi="Arial" w:cs="Arial"/>
        </w:rPr>
        <w:t xml:space="preserve"> решать простейшие уравнения с параметрами; </w:t>
      </w:r>
    </w:p>
    <w:p w:rsidR="00407F91" w:rsidRDefault="00407F91" w:rsidP="00407F91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07F91">
        <w:rPr>
          <w:rFonts w:ascii="Arial" w:hAnsi="Arial" w:cs="Arial"/>
        </w:rPr>
        <w:t xml:space="preserve"> решать задачи на составление уравнений и систем уравнений; </w:t>
      </w:r>
    </w:p>
    <w:p w:rsidR="00407F91" w:rsidRDefault="00407F91" w:rsidP="00407F91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07F91">
        <w:rPr>
          <w:rFonts w:ascii="Arial" w:hAnsi="Arial" w:cs="Arial"/>
        </w:rPr>
        <w:t xml:space="preserve"> изображать геометрические фигуры на чертеже и производить простейшие построения на плоскости; </w:t>
      </w:r>
    </w:p>
    <w:p w:rsidR="00407F91" w:rsidRDefault="00407F91" w:rsidP="00407F91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07F91">
        <w:rPr>
          <w:rFonts w:ascii="Arial" w:hAnsi="Arial" w:cs="Arial"/>
        </w:rPr>
        <w:t xml:space="preserve"> уметь вычислять производные функций и применять производные при решении задач; </w:t>
      </w:r>
    </w:p>
    <w:p w:rsidR="00407F91" w:rsidRDefault="00407F91" w:rsidP="00407F91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07F91">
        <w:rPr>
          <w:rFonts w:ascii="Arial" w:hAnsi="Arial" w:cs="Arial"/>
        </w:rPr>
        <w:t xml:space="preserve"> уметь вычислять классическую вероятность и статистическую частоту события, применять теоремы сложения и умножения вероятностей I</w:t>
      </w:r>
    </w:p>
    <w:p w:rsidR="00407F91" w:rsidRDefault="00407F91" w:rsidP="00407F91">
      <w:pPr>
        <w:spacing w:after="0" w:line="240" w:lineRule="auto"/>
        <w:rPr>
          <w:rFonts w:ascii="Arial" w:hAnsi="Arial" w:cs="Arial"/>
        </w:rPr>
      </w:pPr>
    </w:p>
    <w:p w:rsidR="00407F91" w:rsidRDefault="00407F91" w:rsidP="00407F91">
      <w:pPr>
        <w:spacing w:after="0" w:line="240" w:lineRule="auto"/>
        <w:rPr>
          <w:rFonts w:ascii="Arial" w:hAnsi="Arial" w:cs="Arial"/>
        </w:rPr>
      </w:pPr>
    </w:p>
    <w:p w:rsidR="00407F91" w:rsidRPr="00407F91" w:rsidRDefault="00407F91" w:rsidP="00407F9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407F91">
        <w:rPr>
          <w:rFonts w:ascii="Arial" w:hAnsi="Arial" w:cs="Arial"/>
          <w:b/>
        </w:rPr>
        <w:t>СОДЕРЖАНИЕ ПРОГРАММЫ</w:t>
      </w:r>
    </w:p>
    <w:p w:rsidR="00B4352E" w:rsidRPr="00B4352E" w:rsidRDefault="00407F91" w:rsidP="00B4352E">
      <w:pPr>
        <w:spacing w:after="0" w:line="240" w:lineRule="auto"/>
        <w:jc w:val="center"/>
        <w:rPr>
          <w:rFonts w:ascii="Arial" w:hAnsi="Arial" w:cs="Arial"/>
          <w:b/>
        </w:rPr>
      </w:pPr>
      <w:r w:rsidRPr="00B4352E">
        <w:rPr>
          <w:rFonts w:ascii="Arial" w:hAnsi="Arial" w:cs="Arial"/>
          <w:b/>
        </w:rPr>
        <w:t>Основные математические понятия и факты</w:t>
      </w:r>
    </w:p>
    <w:p w:rsidR="00B4352E" w:rsidRDefault="00407F91" w:rsidP="00B4352E">
      <w:pPr>
        <w:spacing w:after="0" w:line="240" w:lineRule="auto"/>
        <w:jc w:val="center"/>
        <w:rPr>
          <w:rFonts w:ascii="Arial" w:hAnsi="Arial" w:cs="Arial"/>
        </w:rPr>
      </w:pPr>
      <w:r w:rsidRPr="00B4352E">
        <w:rPr>
          <w:rFonts w:ascii="Arial" w:hAnsi="Arial" w:cs="Arial"/>
          <w:b/>
        </w:rPr>
        <w:t>Арифметика, алгебра и начала анализа</w:t>
      </w:r>
    </w:p>
    <w:p w:rsidR="00407F91" w:rsidRPr="00856E37" w:rsidRDefault="00407F91" w:rsidP="00B4352E">
      <w:pPr>
        <w:spacing w:after="0" w:line="240" w:lineRule="auto"/>
        <w:ind w:firstLine="567"/>
        <w:rPr>
          <w:rFonts w:ascii="Arial" w:hAnsi="Arial" w:cs="Arial"/>
        </w:rPr>
      </w:pPr>
      <w:r w:rsidRPr="00856E37">
        <w:rPr>
          <w:rFonts w:ascii="Arial" w:hAnsi="Arial" w:cs="Arial"/>
        </w:rPr>
        <w:t>Натуральные числа (N). Простые и составные числа. Делитель, кратное, наибольший общий делитель, наименьшее общее кратное. Признаки делимости на 2, 3, 5, 9, 10</w:t>
      </w:r>
    </w:p>
    <w:p w:rsidR="00B4352E" w:rsidRPr="00856E37" w:rsidRDefault="00B4352E" w:rsidP="00B4352E">
      <w:pPr>
        <w:spacing w:after="0" w:line="240" w:lineRule="auto"/>
        <w:ind w:firstLine="567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Целые числа (Z). Рациональные числа (Q), их сложение, вычитание, умножение и деление. Сравнение рациональных чисел. </w:t>
      </w:r>
    </w:p>
    <w:p w:rsidR="00B4352E" w:rsidRPr="00856E37" w:rsidRDefault="00B4352E" w:rsidP="00B4352E">
      <w:pPr>
        <w:spacing w:after="0" w:line="240" w:lineRule="auto"/>
        <w:ind w:firstLine="567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Действительные числа (R), их представление в виде десятичных дробей. </w:t>
      </w:r>
    </w:p>
    <w:p w:rsidR="00B4352E" w:rsidRPr="00856E37" w:rsidRDefault="00B4352E" w:rsidP="00B4352E">
      <w:pPr>
        <w:spacing w:after="0" w:line="240" w:lineRule="auto"/>
        <w:ind w:firstLine="567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Изображение чисел на прямой. Модуль действительного числа, его геометрический смысл. </w:t>
      </w:r>
    </w:p>
    <w:p w:rsidR="00B4352E" w:rsidRPr="00856E37" w:rsidRDefault="00B4352E" w:rsidP="00B4352E">
      <w:pPr>
        <w:spacing w:after="0" w:line="240" w:lineRule="auto"/>
        <w:ind w:firstLine="567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Числовые выражения. Выражения с переменными. Формулы сокращенного умножения. </w:t>
      </w:r>
    </w:p>
    <w:p w:rsidR="00B4352E" w:rsidRPr="00856E37" w:rsidRDefault="00B4352E" w:rsidP="00B4352E">
      <w:pPr>
        <w:spacing w:after="0" w:line="240" w:lineRule="auto"/>
        <w:ind w:firstLine="567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Степень с натуральным и рациональным показателем. Арифметический корень. </w:t>
      </w:r>
    </w:p>
    <w:p w:rsidR="00B4352E" w:rsidRPr="00856E37" w:rsidRDefault="00B4352E" w:rsidP="00B4352E">
      <w:pPr>
        <w:spacing w:after="0" w:line="240" w:lineRule="auto"/>
        <w:ind w:firstLine="567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Логарифмы и их свойства. Одночлен и многочлен. </w:t>
      </w:r>
    </w:p>
    <w:p w:rsidR="00B4352E" w:rsidRPr="00856E37" w:rsidRDefault="00B4352E" w:rsidP="00B4352E">
      <w:pPr>
        <w:spacing w:after="0" w:line="240" w:lineRule="auto"/>
        <w:ind w:firstLine="567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Многочлен с одной переменной. Корень многочлена на примере квадратного трехчлена. </w:t>
      </w:r>
    </w:p>
    <w:p w:rsidR="00B4352E" w:rsidRPr="00856E37" w:rsidRDefault="00B4352E" w:rsidP="00B4352E">
      <w:pPr>
        <w:spacing w:after="0" w:line="240" w:lineRule="auto"/>
        <w:ind w:firstLine="567"/>
        <w:rPr>
          <w:rFonts w:ascii="Arial" w:hAnsi="Arial" w:cs="Arial"/>
        </w:rPr>
      </w:pPr>
      <w:r w:rsidRPr="00856E37">
        <w:rPr>
          <w:rFonts w:ascii="Arial" w:hAnsi="Arial" w:cs="Arial"/>
        </w:rPr>
        <w:lastRenderedPageBreak/>
        <w:t xml:space="preserve">Понятие функции. Способы задания функции. Область определения. Множество значений функции. </w:t>
      </w:r>
    </w:p>
    <w:p w:rsidR="00B4352E" w:rsidRPr="00856E37" w:rsidRDefault="00B4352E" w:rsidP="00B4352E">
      <w:pPr>
        <w:spacing w:after="0" w:line="240" w:lineRule="auto"/>
        <w:ind w:firstLine="567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График функции. Возрастание и убывание функции; периодичность, четность, нечетность. </w:t>
      </w:r>
    </w:p>
    <w:p w:rsidR="00B4352E" w:rsidRPr="00856E37" w:rsidRDefault="00B4352E" w:rsidP="00B4352E">
      <w:pPr>
        <w:spacing w:after="0" w:line="240" w:lineRule="auto"/>
        <w:ind w:firstLine="567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Достаточное условие возрастания (убывания) функции на промежутке. Понятие экстремума функции. Необходимое условие экстремума функции (теорема Ферма). Достаточное условие экстремума. Наибольшее и наименьшее значение функции на промежутке. </w:t>
      </w:r>
    </w:p>
    <w:p w:rsidR="00B4352E" w:rsidRPr="00856E37" w:rsidRDefault="00B4352E" w:rsidP="00B4352E">
      <w:pPr>
        <w:spacing w:after="0" w:line="240" w:lineRule="auto"/>
        <w:ind w:firstLine="567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Определение и основные свойства функций: линейной, квадратичной </w:t>
      </w:r>
    </w:p>
    <w:p w:rsidR="00EB6386" w:rsidRPr="00856E37" w:rsidRDefault="00B4352E" w:rsidP="00B4352E">
      <w:pPr>
        <w:spacing w:after="0" w:line="240" w:lineRule="auto"/>
        <w:rPr>
          <w:rFonts w:ascii="Arial" w:hAnsi="Arial" w:cs="Arial"/>
        </w:rPr>
      </w:pPr>
      <w:r w:rsidRPr="00856E37">
        <w:rPr>
          <w:rFonts w:ascii="Arial" w:hAnsi="Arial" w:cs="Arial"/>
          <w:i/>
        </w:rPr>
        <w:t xml:space="preserve">у </w:t>
      </w:r>
      <w:r w:rsidRPr="00856E37">
        <w:rPr>
          <w:rFonts w:ascii="Arial" w:hAnsi="Arial" w:cs="Arial"/>
        </w:rPr>
        <w:t>= а</w:t>
      </w:r>
      <w:r w:rsidR="00EB6386" w:rsidRPr="00856E37">
        <w:rPr>
          <w:rFonts w:ascii="Arial" w:hAnsi="Arial" w:cs="Arial"/>
        </w:rPr>
        <w:t xml:space="preserve"> </w:t>
      </w:r>
      <w:r w:rsidR="00EB6386" w:rsidRPr="00856E37">
        <w:rPr>
          <w:rFonts w:ascii="Cambria Math" w:hAnsi="Cambria Math" w:cs="Cambria Math"/>
        </w:rPr>
        <w:t>𝑥</w:t>
      </w:r>
      <w:r w:rsidR="00EB6386" w:rsidRPr="00856E37">
        <w:rPr>
          <w:rFonts w:ascii="Arial" w:hAnsi="Arial" w:cs="Arial"/>
          <w:vertAlign w:val="superscript"/>
        </w:rPr>
        <w:t xml:space="preserve"> </w:t>
      </w:r>
      <w:r w:rsidRPr="00856E37">
        <w:rPr>
          <w:rFonts w:ascii="Arial" w:hAnsi="Arial" w:cs="Arial"/>
          <w:vertAlign w:val="superscript"/>
        </w:rPr>
        <w:t>2</w:t>
      </w:r>
      <w:r w:rsidRPr="00856E37">
        <w:rPr>
          <w:rFonts w:ascii="Arial" w:hAnsi="Arial" w:cs="Arial"/>
        </w:rPr>
        <w:t xml:space="preserve"> + b</w:t>
      </w:r>
      <w:r w:rsidR="00763655" w:rsidRPr="00763655">
        <w:rPr>
          <w:rFonts w:ascii="Cambria Math" w:hAnsi="Cambria Math" w:cs="Cambria Math"/>
        </w:rPr>
        <w:t xml:space="preserve"> </w:t>
      </w:r>
      <w:r w:rsidR="00763655" w:rsidRPr="00763655">
        <w:rPr>
          <w:rFonts w:ascii="Cambria Math" w:hAnsi="Cambria Math" w:cs="Cambria Math"/>
          <w:sz w:val="26"/>
          <w:szCs w:val="26"/>
        </w:rPr>
        <w:t>𝑥</w:t>
      </w:r>
      <w:r w:rsidRPr="00856E37">
        <w:rPr>
          <w:rFonts w:ascii="Arial" w:hAnsi="Arial" w:cs="Arial"/>
        </w:rPr>
        <w:t xml:space="preserve"> + с, степенной </w:t>
      </w:r>
      <w:r w:rsidRPr="00856E37">
        <w:rPr>
          <w:rFonts w:ascii="Arial" w:hAnsi="Arial" w:cs="Arial"/>
          <w:i/>
        </w:rPr>
        <w:t>у</w:t>
      </w:r>
      <w:r w:rsidRPr="00856E37">
        <w:rPr>
          <w:rFonts w:ascii="Arial" w:hAnsi="Arial" w:cs="Arial"/>
        </w:rPr>
        <w:t xml:space="preserve"> = a</w:t>
      </w:r>
      <w:r w:rsidR="00EB6386" w:rsidRPr="00856E37">
        <w:rPr>
          <w:rFonts w:ascii="Arial" w:hAnsi="Arial" w:cs="Arial"/>
        </w:rPr>
        <w:t xml:space="preserve"> </w:t>
      </w:r>
      <w:r w:rsidR="00EB6386" w:rsidRPr="00856E37">
        <w:rPr>
          <w:rFonts w:ascii="Cambria Math" w:hAnsi="Cambria Math" w:cs="Cambria Math"/>
        </w:rPr>
        <w:t>𝑥</w:t>
      </w:r>
      <w:r w:rsidR="00EB6386" w:rsidRPr="00856E37">
        <w:rPr>
          <w:rFonts w:ascii="Arial" w:hAnsi="Arial" w:cs="Arial"/>
          <w:vertAlign w:val="superscript"/>
        </w:rPr>
        <w:t xml:space="preserve"> </w:t>
      </w:r>
      <w:r w:rsidRPr="00856E37">
        <w:rPr>
          <w:rFonts w:ascii="Arial" w:hAnsi="Arial" w:cs="Arial"/>
          <w:vertAlign w:val="superscript"/>
        </w:rPr>
        <w:t>n</w:t>
      </w:r>
      <w:r w:rsidRPr="00856E37">
        <w:rPr>
          <w:rFonts w:ascii="Arial" w:hAnsi="Arial" w:cs="Arial"/>
        </w:rPr>
        <w:t xml:space="preserve"> (n ϵ N), </w:t>
      </w:r>
      <w:r w:rsidRPr="00856E37">
        <w:rPr>
          <w:rFonts w:ascii="Arial" w:hAnsi="Arial" w:cs="Arial"/>
          <w:i/>
        </w:rPr>
        <w:t>у</w:t>
      </w:r>
      <w:r w:rsidRPr="00856E37">
        <w:rPr>
          <w:rFonts w:ascii="Arial" w:hAnsi="Arial" w:cs="Arial"/>
        </w:rPr>
        <w:t xml:space="preserve"> = </w:t>
      </w:r>
      <w:r w:rsidRPr="00856E37">
        <w:rPr>
          <w:rFonts w:ascii="Cambria Math" w:hAnsi="Cambria Math" w:cs="Cambria Math"/>
        </w:rPr>
        <w:t>𝑘</w:t>
      </w:r>
      <w:r w:rsidRPr="00856E37">
        <w:rPr>
          <w:rFonts w:ascii="Arial" w:hAnsi="Arial" w:cs="Arial"/>
        </w:rPr>
        <w:t xml:space="preserve"> /</w:t>
      </w:r>
      <w:proofErr w:type="gramStart"/>
      <w:r w:rsidRPr="00856E37">
        <w:rPr>
          <w:rFonts w:ascii="Cambria Math" w:hAnsi="Cambria Math" w:cs="Cambria Math"/>
        </w:rPr>
        <w:t>𝑥</w:t>
      </w:r>
      <w:r w:rsidRPr="00856E37">
        <w:rPr>
          <w:rFonts w:ascii="Arial" w:hAnsi="Arial" w:cs="Arial"/>
        </w:rPr>
        <w:t xml:space="preserve"> ,</w:t>
      </w:r>
      <w:proofErr w:type="gramEnd"/>
      <w:r w:rsidRPr="00856E37">
        <w:rPr>
          <w:rFonts w:ascii="Arial" w:hAnsi="Arial" w:cs="Arial"/>
        </w:rPr>
        <w:t xml:space="preserve"> показательной у = а</w:t>
      </w:r>
      <w:r w:rsidRPr="00856E37">
        <w:rPr>
          <w:rFonts w:ascii="Arial" w:hAnsi="Arial" w:cs="Arial"/>
          <w:i/>
          <w:vertAlign w:val="superscript"/>
        </w:rPr>
        <w:t>х</w:t>
      </w:r>
      <w:r w:rsidRPr="00856E37">
        <w:rPr>
          <w:rFonts w:ascii="Arial" w:hAnsi="Arial" w:cs="Arial"/>
        </w:rPr>
        <w:t xml:space="preserve"> , логарифмической </w:t>
      </w:r>
      <w:r w:rsidRPr="00856E37">
        <w:rPr>
          <w:rFonts w:ascii="Arial" w:hAnsi="Arial" w:cs="Arial"/>
          <w:i/>
        </w:rPr>
        <w:t>у</w:t>
      </w:r>
      <w:r w:rsidRPr="00856E37">
        <w:rPr>
          <w:rFonts w:ascii="Arial" w:hAnsi="Arial" w:cs="Arial"/>
        </w:rPr>
        <w:t xml:space="preserve"> = </w:t>
      </w:r>
      <w:r w:rsidRPr="00856E37">
        <w:rPr>
          <w:rFonts w:ascii="Arial" w:hAnsi="Arial" w:cs="Arial"/>
          <w:lang w:val="en-US"/>
        </w:rPr>
        <w:t>log</w:t>
      </w:r>
      <w:r w:rsidRPr="00856E37">
        <w:rPr>
          <w:rFonts w:ascii="Arial" w:hAnsi="Arial" w:cs="Arial"/>
          <w:vertAlign w:val="subscript"/>
        </w:rPr>
        <w:t>a</w:t>
      </w:r>
      <w:r w:rsidR="00EB6386" w:rsidRPr="00856E37">
        <w:rPr>
          <w:rFonts w:ascii="Arial" w:hAnsi="Arial" w:cs="Arial"/>
        </w:rPr>
        <w:t xml:space="preserve"> </w:t>
      </w:r>
      <w:r w:rsidR="00EB6386" w:rsidRPr="00856E37">
        <w:rPr>
          <w:rFonts w:ascii="Cambria Math" w:hAnsi="Cambria Math" w:cs="Cambria Math"/>
        </w:rPr>
        <w:t>𝑥</w:t>
      </w:r>
      <w:r w:rsidRPr="00856E37">
        <w:rPr>
          <w:rFonts w:ascii="Arial" w:hAnsi="Arial" w:cs="Arial"/>
        </w:rPr>
        <w:t xml:space="preserve">, тригонометрических функций: </w:t>
      </w:r>
      <w:r w:rsidRPr="00856E37">
        <w:rPr>
          <w:rFonts w:ascii="Arial" w:hAnsi="Arial" w:cs="Arial"/>
          <w:i/>
        </w:rPr>
        <w:t>у</w:t>
      </w:r>
      <w:r w:rsidRPr="00856E37">
        <w:rPr>
          <w:rFonts w:ascii="Arial" w:hAnsi="Arial" w:cs="Arial"/>
        </w:rPr>
        <w:t xml:space="preserve"> = </w:t>
      </w:r>
      <w:proofErr w:type="spellStart"/>
      <w:r w:rsidRPr="00856E37">
        <w:rPr>
          <w:rFonts w:ascii="Arial" w:hAnsi="Arial" w:cs="Arial"/>
        </w:rPr>
        <w:t>sin</w:t>
      </w:r>
      <w:proofErr w:type="spellEnd"/>
      <w:r w:rsidR="00EB6386" w:rsidRPr="00856E37">
        <w:rPr>
          <w:rFonts w:ascii="Cambria Math" w:hAnsi="Cambria Math" w:cs="Cambria Math"/>
        </w:rPr>
        <w:t>𝑥</w:t>
      </w:r>
      <w:r w:rsidRPr="00856E37">
        <w:rPr>
          <w:rFonts w:ascii="Arial" w:hAnsi="Arial" w:cs="Arial"/>
        </w:rPr>
        <w:t xml:space="preserve">, </w:t>
      </w:r>
      <w:r w:rsidRPr="00856E37">
        <w:rPr>
          <w:rFonts w:ascii="Arial" w:hAnsi="Arial" w:cs="Arial"/>
          <w:i/>
        </w:rPr>
        <w:t xml:space="preserve">у </w:t>
      </w:r>
      <w:r w:rsidRPr="00856E37">
        <w:rPr>
          <w:rFonts w:ascii="Arial" w:hAnsi="Arial" w:cs="Arial"/>
        </w:rPr>
        <w:t xml:space="preserve">= </w:t>
      </w:r>
      <w:proofErr w:type="spellStart"/>
      <w:r w:rsidRPr="00856E37">
        <w:rPr>
          <w:rFonts w:ascii="Arial" w:hAnsi="Arial" w:cs="Arial"/>
        </w:rPr>
        <w:t>cos</w:t>
      </w:r>
      <w:proofErr w:type="spellEnd"/>
      <w:r w:rsidR="00EB6386" w:rsidRPr="00856E37">
        <w:rPr>
          <w:rFonts w:ascii="Arial" w:hAnsi="Arial" w:cs="Arial"/>
        </w:rPr>
        <w:t xml:space="preserve"> </w:t>
      </w:r>
      <w:r w:rsidR="00EB6386" w:rsidRPr="00856E37">
        <w:rPr>
          <w:rFonts w:ascii="Cambria Math" w:hAnsi="Cambria Math" w:cs="Cambria Math"/>
        </w:rPr>
        <w:t>𝑥</w:t>
      </w:r>
      <w:r w:rsidRPr="00856E37">
        <w:rPr>
          <w:rFonts w:ascii="Arial" w:hAnsi="Arial" w:cs="Arial"/>
        </w:rPr>
        <w:t xml:space="preserve">, у = </w:t>
      </w:r>
      <w:proofErr w:type="spellStart"/>
      <w:r w:rsidRPr="00856E37">
        <w:rPr>
          <w:rFonts w:ascii="Arial" w:hAnsi="Arial" w:cs="Arial"/>
        </w:rPr>
        <w:t>tg</w:t>
      </w:r>
      <w:proofErr w:type="spellEnd"/>
      <w:r w:rsidR="00EB6386" w:rsidRPr="00856E37">
        <w:rPr>
          <w:rFonts w:ascii="Cambria Math" w:hAnsi="Cambria Math" w:cs="Cambria Math"/>
        </w:rPr>
        <w:t>𝑥</w:t>
      </w:r>
      <w:r w:rsidRPr="00856E37">
        <w:rPr>
          <w:rFonts w:ascii="Arial" w:hAnsi="Arial" w:cs="Arial"/>
        </w:rPr>
        <w:t>; арифметического корня у = √</w:t>
      </w:r>
      <w:r w:rsidRPr="00856E37">
        <w:rPr>
          <w:rFonts w:ascii="Cambria Math" w:hAnsi="Cambria Math" w:cs="Cambria Math"/>
        </w:rPr>
        <w:t>𝑥</w:t>
      </w:r>
      <w:r w:rsidR="00EB6386" w:rsidRPr="00856E37">
        <w:rPr>
          <w:rFonts w:ascii="Arial" w:hAnsi="Arial" w:cs="Arial"/>
        </w:rPr>
        <w:t>.</w:t>
      </w:r>
      <w:r w:rsidRPr="00856E37">
        <w:rPr>
          <w:rFonts w:ascii="Arial" w:hAnsi="Arial" w:cs="Arial"/>
        </w:rPr>
        <w:t xml:space="preserve"> </w:t>
      </w:r>
    </w:p>
    <w:p w:rsidR="00EB6386" w:rsidRPr="00856E37" w:rsidRDefault="00B4352E" w:rsidP="00763655">
      <w:pPr>
        <w:spacing w:after="0" w:line="240" w:lineRule="auto"/>
        <w:ind w:firstLine="709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Уравнение. Корни уравнения. Понятие о равносильных уравнениях. </w:t>
      </w:r>
    </w:p>
    <w:p w:rsidR="00EB6386" w:rsidRPr="00856E37" w:rsidRDefault="00B4352E" w:rsidP="00763655">
      <w:pPr>
        <w:spacing w:after="0" w:line="240" w:lineRule="auto"/>
        <w:ind w:firstLine="709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Неравенства. Решения неравенства. Понятие о равносильных неравенствах. </w:t>
      </w:r>
    </w:p>
    <w:p w:rsidR="00EB6386" w:rsidRPr="00856E37" w:rsidRDefault="00B4352E" w:rsidP="00763655">
      <w:pPr>
        <w:spacing w:after="0" w:line="240" w:lineRule="auto"/>
        <w:ind w:firstLine="709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Система уравнений и неравенств. Решения системы. Арифметическая и геометрическая прогрессии. Формулы </w:t>
      </w:r>
      <w:r w:rsidR="00856E37" w:rsidRPr="00856E37">
        <w:rPr>
          <w:rFonts w:ascii="Arial" w:hAnsi="Arial" w:cs="Arial"/>
          <w:lang w:val="en-US"/>
        </w:rPr>
        <w:t>n</w:t>
      </w:r>
      <w:r w:rsidRPr="00856E37">
        <w:rPr>
          <w:rFonts w:ascii="Arial" w:hAnsi="Arial" w:cs="Arial"/>
        </w:rPr>
        <w:t xml:space="preserve">-го члена и суммы первых </w:t>
      </w:r>
      <w:r w:rsidR="00856E37">
        <w:rPr>
          <w:rFonts w:ascii="Arial" w:hAnsi="Arial" w:cs="Arial"/>
          <w:lang w:val="en-US"/>
        </w:rPr>
        <w:t>n</w:t>
      </w:r>
      <w:r w:rsidRPr="00856E37">
        <w:rPr>
          <w:rFonts w:ascii="Arial" w:hAnsi="Arial" w:cs="Arial"/>
        </w:rPr>
        <w:t xml:space="preserve"> членов арифметической и геометрической прогрессий. </w:t>
      </w:r>
    </w:p>
    <w:p w:rsidR="00407F91" w:rsidRDefault="00B4352E" w:rsidP="00763655">
      <w:pPr>
        <w:spacing w:after="0" w:line="240" w:lineRule="auto"/>
        <w:ind w:firstLine="709"/>
        <w:rPr>
          <w:rFonts w:ascii="Arial" w:hAnsi="Arial" w:cs="Arial"/>
        </w:rPr>
      </w:pPr>
      <w:r w:rsidRPr="00856E37">
        <w:rPr>
          <w:rFonts w:ascii="Arial" w:hAnsi="Arial" w:cs="Arial"/>
        </w:rPr>
        <w:t xml:space="preserve">Синус и косинус суммы и разности двух аргументов (формулы). Преобразование в произведение сумм </w:t>
      </w:r>
      <w:proofErr w:type="spellStart"/>
      <w:r w:rsidRPr="00856E37">
        <w:rPr>
          <w:rFonts w:ascii="Arial" w:hAnsi="Arial" w:cs="Arial"/>
        </w:rPr>
        <w:t>sin</w:t>
      </w:r>
      <w:proofErr w:type="spellEnd"/>
      <w:r w:rsidRPr="00856E37">
        <w:rPr>
          <w:rFonts w:ascii="Arial" w:hAnsi="Arial" w:cs="Arial"/>
        </w:rPr>
        <w:t xml:space="preserve">α ± </w:t>
      </w:r>
      <w:proofErr w:type="spellStart"/>
      <w:r w:rsidRPr="00856E37">
        <w:rPr>
          <w:rFonts w:ascii="Arial" w:hAnsi="Arial" w:cs="Arial"/>
        </w:rPr>
        <w:t>sin</w:t>
      </w:r>
      <w:proofErr w:type="spellEnd"/>
      <w:proofErr w:type="gramStart"/>
      <w:r w:rsidRPr="00856E37">
        <w:rPr>
          <w:rFonts w:ascii="Arial" w:hAnsi="Arial" w:cs="Arial"/>
        </w:rPr>
        <w:t>β ,</w:t>
      </w:r>
      <w:proofErr w:type="gramEnd"/>
      <w:r w:rsidRPr="00856E37">
        <w:rPr>
          <w:rFonts w:ascii="Arial" w:hAnsi="Arial" w:cs="Arial"/>
        </w:rPr>
        <w:t xml:space="preserve"> </w:t>
      </w:r>
      <w:proofErr w:type="spellStart"/>
      <w:r w:rsidRPr="00856E37">
        <w:rPr>
          <w:rFonts w:ascii="Arial" w:hAnsi="Arial" w:cs="Arial"/>
        </w:rPr>
        <w:t>cos</w:t>
      </w:r>
      <w:proofErr w:type="spellEnd"/>
      <w:r w:rsidRPr="00856E37">
        <w:rPr>
          <w:rFonts w:ascii="Arial" w:hAnsi="Arial" w:cs="Arial"/>
        </w:rPr>
        <w:t xml:space="preserve">α ± </w:t>
      </w:r>
      <w:proofErr w:type="spellStart"/>
      <w:r w:rsidRPr="00856E37">
        <w:rPr>
          <w:rFonts w:ascii="Arial" w:hAnsi="Arial" w:cs="Arial"/>
        </w:rPr>
        <w:t>cos</w:t>
      </w:r>
      <w:proofErr w:type="spellEnd"/>
      <w:r w:rsidRPr="00856E37">
        <w:rPr>
          <w:rFonts w:ascii="Arial" w:hAnsi="Arial" w:cs="Arial"/>
        </w:rPr>
        <w:t xml:space="preserve">β. Определение производной, ее физический и геометрический смыслы. Производные функций: у </w:t>
      </w:r>
      <w:r w:rsidR="00856E37" w:rsidRPr="00856E37">
        <w:rPr>
          <w:rFonts w:ascii="Arial" w:hAnsi="Arial" w:cs="Arial"/>
        </w:rPr>
        <w:t>=</w:t>
      </w:r>
      <w:r w:rsidRPr="00856E37">
        <w:rPr>
          <w:rFonts w:ascii="Arial" w:hAnsi="Arial" w:cs="Arial"/>
        </w:rPr>
        <w:t xml:space="preserve"> </w:t>
      </w:r>
      <w:proofErr w:type="spellStart"/>
      <w:r w:rsidRPr="00856E37">
        <w:rPr>
          <w:rFonts w:ascii="Arial" w:hAnsi="Arial" w:cs="Arial"/>
        </w:rPr>
        <w:t>sin</w:t>
      </w:r>
      <w:proofErr w:type="spellEnd"/>
      <w:r w:rsidR="00856E37" w:rsidRPr="00856E37">
        <w:rPr>
          <w:rFonts w:ascii="Cambria Math" w:hAnsi="Cambria Math" w:cs="Cambria Math"/>
          <w:sz w:val="26"/>
          <w:szCs w:val="26"/>
        </w:rPr>
        <w:t>𝑥</w:t>
      </w:r>
      <w:r w:rsidRPr="00856E37">
        <w:rPr>
          <w:rFonts w:ascii="Arial" w:hAnsi="Arial" w:cs="Arial"/>
        </w:rPr>
        <w:t xml:space="preserve">, y = </w:t>
      </w:r>
      <w:proofErr w:type="spellStart"/>
      <w:r w:rsidRPr="00856E37">
        <w:rPr>
          <w:rFonts w:ascii="Arial" w:hAnsi="Arial" w:cs="Arial"/>
        </w:rPr>
        <w:t>cos</w:t>
      </w:r>
      <w:proofErr w:type="spellEnd"/>
      <w:r w:rsidR="00856E37" w:rsidRPr="00856E37">
        <w:rPr>
          <w:rFonts w:ascii="Cambria Math" w:hAnsi="Cambria Math" w:cs="Cambria Math"/>
          <w:sz w:val="26"/>
          <w:szCs w:val="26"/>
        </w:rPr>
        <w:t>𝑥</w:t>
      </w:r>
      <w:r w:rsidRPr="00856E37">
        <w:rPr>
          <w:rFonts w:ascii="Arial" w:hAnsi="Arial" w:cs="Arial"/>
        </w:rPr>
        <w:t xml:space="preserve">, у = </w:t>
      </w:r>
      <w:proofErr w:type="spellStart"/>
      <w:r w:rsidRPr="00856E37">
        <w:rPr>
          <w:rFonts w:ascii="Arial" w:hAnsi="Arial" w:cs="Arial"/>
        </w:rPr>
        <w:t>tg</w:t>
      </w:r>
      <w:proofErr w:type="spellEnd"/>
      <w:r w:rsidR="00856E37" w:rsidRPr="00856E37">
        <w:rPr>
          <w:rFonts w:ascii="Cambria Math" w:hAnsi="Cambria Math" w:cs="Cambria Math"/>
          <w:sz w:val="26"/>
          <w:szCs w:val="26"/>
        </w:rPr>
        <w:t>𝑥</w:t>
      </w:r>
      <w:r w:rsidRPr="00856E37">
        <w:rPr>
          <w:rFonts w:ascii="Arial" w:hAnsi="Arial" w:cs="Arial"/>
        </w:rPr>
        <w:t>, y = a</w:t>
      </w:r>
      <w:proofErr w:type="gramStart"/>
      <w:r w:rsidR="00856E37" w:rsidRPr="00856E37">
        <w:rPr>
          <w:rFonts w:ascii="Cambria Math" w:hAnsi="Cambria Math" w:cs="Cambria Math"/>
          <w:sz w:val="26"/>
          <w:szCs w:val="26"/>
        </w:rPr>
        <w:t>𝑥</w:t>
      </w:r>
      <w:r w:rsidRPr="00856E37">
        <w:rPr>
          <w:rFonts w:ascii="Arial" w:hAnsi="Arial" w:cs="Arial"/>
        </w:rPr>
        <w:t xml:space="preserve"> ,</w:t>
      </w:r>
      <w:proofErr w:type="gramEnd"/>
      <w:r w:rsidRPr="00856E37">
        <w:rPr>
          <w:rFonts w:ascii="Arial" w:hAnsi="Arial" w:cs="Arial"/>
        </w:rPr>
        <w:t xml:space="preserve"> y = </w:t>
      </w:r>
      <w:r w:rsidR="00856E37" w:rsidRPr="00856E37">
        <w:rPr>
          <w:rFonts w:ascii="Cambria Math" w:hAnsi="Cambria Math" w:cs="Cambria Math"/>
          <w:sz w:val="26"/>
          <w:szCs w:val="26"/>
        </w:rPr>
        <w:t>𝑥</w:t>
      </w:r>
      <w:r w:rsidRPr="00856E37">
        <w:rPr>
          <w:rFonts w:ascii="Arial" w:hAnsi="Arial" w:cs="Arial"/>
        </w:rPr>
        <w:t xml:space="preserve">n (n </w:t>
      </w:r>
      <w:r w:rsidR="00763655" w:rsidRPr="00856E37">
        <w:rPr>
          <w:rFonts w:ascii="Arial" w:hAnsi="Arial" w:cs="Arial"/>
        </w:rPr>
        <w:t xml:space="preserve">ϵ </w:t>
      </w:r>
      <w:r w:rsidRPr="00856E37">
        <w:rPr>
          <w:rFonts w:ascii="Arial" w:hAnsi="Arial" w:cs="Arial"/>
        </w:rPr>
        <w:t>Z).</w:t>
      </w:r>
    </w:p>
    <w:p w:rsidR="00763655" w:rsidRDefault="00763655" w:rsidP="00B4352E">
      <w:pPr>
        <w:spacing w:after="0" w:line="240" w:lineRule="auto"/>
      </w:pPr>
    </w:p>
    <w:p w:rsidR="00763655" w:rsidRPr="00763655" w:rsidRDefault="00763655" w:rsidP="00763655">
      <w:pPr>
        <w:spacing w:after="0" w:line="240" w:lineRule="auto"/>
        <w:jc w:val="center"/>
        <w:rPr>
          <w:rFonts w:ascii="Arial" w:hAnsi="Arial" w:cs="Arial"/>
          <w:b/>
        </w:rPr>
      </w:pPr>
      <w:r w:rsidRPr="00763655">
        <w:rPr>
          <w:rFonts w:ascii="Arial" w:hAnsi="Arial" w:cs="Arial"/>
          <w:b/>
        </w:rPr>
        <w:t>Геометрия</w:t>
      </w:r>
    </w:p>
    <w:p w:rsidR="00763655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Прямая, луч, отрезок, ломаная; длина отрезка. Угол, величина угла, виды углов. Вертикальные и смежные углы. Окружность, круг. Параллельные прямые. </w:t>
      </w:r>
    </w:p>
    <w:p w:rsidR="00763655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Примеры преобразования фигур, виды симметрии. Преобразование подобия и его свойства. </w:t>
      </w:r>
    </w:p>
    <w:p w:rsidR="00763655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Векторы. Операции над векторами. </w:t>
      </w:r>
    </w:p>
    <w:p w:rsidR="00922BFC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Многоугольник, его вершины, стороны, диагонали. Треугольник, его медиана, биссектриса, высота. Виды треугольников. Соотношения между сторонами и углами прямоугольного треугольника. </w:t>
      </w:r>
    </w:p>
    <w:p w:rsidR="00922BFC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Четырехугольник: параллелограмм, прямоугольник, ромб, квадрат, трапеция. </w:t>
      </w:r>
    </w:p>
    <w:p w:rsidR="00922BFC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Окружность и круг. Центр, хорда, диаметр, радиус. Касательная к окружности. Дуга окружности. Сектор. </w:t>
      </w:r>
    </w:p>
    <w:p w:rsidR="00922BFC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Центральные и вписанные углы. </w:t>
      </w:r>
    </w:p>
    <w:p w:rsidR="00922BFC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Формулы площади: треугольника, прямоугольника, параллелограмма, ромба, квадрата, трапеции. </w:t>
      </w:r>
    </w:p>
    <w:p w:rsidR="00922BFC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Длина окружности и длина дуги окружности. Радианная мера угла. Площадь, круга и площадь сектора. </w:t>
      </w:r>
    </w:p>
    <w:p w:rsidR="00763655" w:rsidRPr="00763655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>Подобие. Подобные фигуры. Отношение площадей подобных фигур</w:t>
      </w:r>
    </w:p>
    <w:p w:rsidR="00922BFC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Плоскость. Параллельные и пересекающиеся плоскости. Параллельность прямой и плоскости. </w:t>
      </w:r>
    </w:p>
    <w:p w:rsidR="00922BFC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Угол прямой с плоскостью. Перпендикуляр к плоскости. Двугранные углы. Линейный угол двугранного угла. Перпендикулярность двух плоскостей. </w:t>
      </w:r>
    </w:p>
    <w:p w:rsidR="00922BFC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Многогранники. Их вершины, ребра, грани, диагонали. Прямая и наклонная призмы, пирамиды. Правильная призма и правильная пирамида. Параллелепипеды, их виды. </w:t>
      </w:r>
    </w:p>
    <w:p w:rsidR="00922BFC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Фигуры вращения: цилиндр, конус, сфера, шар. Центр, диаметр, радиус сферы и шара. </w:t>
      </w:r>
    </w:p>
    <w:p w:rsidR="00922BFC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Плоскость, касательная к сфере. </w:t>
      </w:r>
    </w:p>
    <w:p w:rsidR="00922BFC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 xml:space="preserve">Формула площади поверхности и объема призмы. </w:t>
      </w:r>
    </w:p>
    <w:p w:rsidR="00763655" w:rsidRPr="00763655" w:rsidRDefault="00763655" w:rsidP="00763655">
      <w:pPr>
        <w:spacing w:after="0" w:line="240" w:lineRule="auto"/>
        <w:ind w:firstLine="709"/>
        <w:rPr>
          <w:rFonts w:ascii="Arial" w:hAnsi="Arial" w:cs="Arial"/>
        </w:rPr>
      </w:pPr>
      <w:r w:rsidRPr="00763655">
        <w:rPr>
          <w:rFonts w:ascii="Arial" w:hAnsi="Arial" w:cs="Arial"/>
        </w:rPr>
        <w:t>Формула площади поверхности и объема пирамиды. Формула площади поверхности и объема цилиндра. Формула площади поверхности и объема конуса. Формула объема шара. Формула площади сферы.</w:t>
      </w:r>
    </w:p>
    <w:p w:rsidR="00407F91" w:rsidRDefault="00407F91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922BFC" w:rsidRPr="00922BFC" w:rsidRDefault="00922BFC" w:rsidP="00922BFC">
      <w:pPr>
        <w:spacing w:after="0" w:line="240" w:lineRule="auto"/>
        <w:jc w:val="center"/>
        <w:rPr>
          <w:rFonts w:ascii="Arial" w:hAnsi="Arial" w:cs="Arial"/>
          <w:b/>
        </w:rPr>
      </w:pPr>
      <w:r w:rsidRPr="00922BFC">
        <w:rPr>
          <w:rFonts w:ascii="Arial" w:hAnsi="Arial" w:cs="Arial"/>
          <w:b/>
        </w:rPr>
        <w:t>Элементы теории вероятностей</w:t>
      </w:r>
    </w:p>
    <w:p w:rsidR="00922BFC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Событие. Вероятность наступления события. Классическая вероятность и статистическая частота. Условная вероятность. Сумма событий. Произведение событий. </w:t>
      </w:r>
      <w:r w:rsidRPr="00922BFC">
        <w:rPr>
          <w:rFonts w:ascii="Arial" w:hAnsi="Arial" w:cs="Arial"/>
        </w:rPr>
        <w:lastRenderedPageBreak/>
        <w:t xml:space="preserve">Элементы теории вероятностей Событие. Вероятность наступления события. Классическая вероятность и статистическая частота. Условная вероятность. </w:t>
      </w:r>
    </w:p>
    <w:p w:rsidR="00922BFC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>Сумма событий. Произведение событий.</w:t>
      </w:r>
    </w:p>
    <w:p w:rsidR="00922BFC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922BFC" w:rsidRPr="00922BFC" w:rsidRDefault="00922BFC" w:rsidP="00922BFC">
      <w:pPr>
        <w:spacing w:after="0" w:line="240" w:lineRule="auto"/>
        <w:jc w:val="center"/>
        <w:rPr>
          <w:rFonts w:ascii="Arial" w:hAnsi="Arial" w:cs="Arial"/>
          <w:b/>
        </w:rPr>
      </w:pPr>
      <w:r w:rsidRPr="00922BFC">
        <w:rPr>
          <w:rFonts w:ascii="Arial" w:hAnsi="Arial" w:cs="Arial"/>
          <w:b/>
        </w:rPr>
        <w:t>Основные формулы и теоремы</w:t>
      </w:r>
    </w:p>
    <w:p w:rsidR="00922BFC" w:rsidRDefault="00922BFC" w:rsidP="00922BFC">
      <w:pPr>
        <w:spacing w:after="0" w:line="240" w:lineRule="auto"/>
        <w:jc w:val="center"/>
        <w:rPr>
          <w:rFonts w:ascii="Arial" w:hAnsi="Arial" w:cs="Arial"/>
          <w:b/>
        </w:rPr>
      </w:pPr>
      <w:r w:rsidRPr="00922BFC">
        <w:rPr>
          <w:rFonts w:ascii="Arial" w:hAnsi="Arial" w:cs="Arial"/>
          <w:b/>
        </w:rPr>
        <w:t>Алгебра и начала анализа</w:t>
      </w:r>
    </w:p>
    <w:p w:rsidR="00922BFC" w:rsidRPr="00922BFC" w:rsidRDefault="00922BFC" w:rsidP="00922BFC">
      <w:pPr>
        <w:spacing w:after="0" w:line="240" w:lineRule="auto"/>
        <w:jc w:val="center"/>
        <w:rPr>
          <w:rFonts w:ascii="Arial" w:hAnsi="Arial" w:cs="Arial"/>
          <w:b/>
        </w:rPr>
      </w:pPr>
    </w:p>
    <w:p w:rsidR="006E7C64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>Свойства степеней с натуральным показ</w:t>
      </w:r>
      <w:r w:rsidR="006E7C64">
        <w:rPr>
          <w:rFonts w:ascii="Arial" w:hAnsi="Arial" w:cs="Arial"/>
        </w:rPr>
        <w:t>а</w:t>
      </w:r>
      <w:r w:rsidRPr="00922BFC">
        <w:rPr>
          <w:rFonts w:ascii="Arial" w:hAnsi="Arial" w:cs="Arial"/>
        </w:rPr>
        <w:t xml:space="preserve">телем. </w:t>
      </w:r>
    </w:p>
    <w:p w:rsidR="006E7C64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Формулы сокращенного умножения. </w:t>
      </w:r>
    </w:p>
    <w:p w:rsidR="006E7C64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>Свойства функции у = k</w:t>
      </w:r>
      <w:r w:rsidRPr="00856E37">
        <w:rPr>
          <w:rFonts w:ascii="Cambria Math" w:hAnsi="Cambria Math" w:cs="Cambria Math"/>
          <w:sz w:val="26"/>
          <w:szCs w:val="26"/>
        </w:rPr>
        <w:t>𝑥</w:t>
      </w:r>
      <w:r w:rsidRPr="00922BFC">
        <w:rPr>
          <w:rFonts w:ascii="Arial" w:hAnsi="Arial" w:cs="Arial"/>
        </w:rPr>
        <w:t xml:space="preserve">+ b и ее график. </w:t>
      </w:r>
    </w:p>
    <w:p w:rsidR="006E7C64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Свойства функции у = </w:t>
      </w:r>
      <w:r w:rsidRPr="00922BFC">
        <w:rPr>
          <w:rFonts w:ascii="Cambria Math" w:hAnsi="Cambria Math" w:cs="Cambria Math"/>
        </w:rPr>
        <w:t>𝑘</w:t>
      </w:r>
      <w:r w:rsidR="006E7C64">
        <w:rPr>
          <w:rFonts w:ascii="Cambria Math" w:hAnsi="Cambria Math" w:cs="Cambria Math"/>
        </w:rPr>
        <w:t>/</w:t>
      </w:r>
      <w:r w:rsidRPr="00922BFC">
        <w:rPr>
          <w:rFonts w:ascii="Arial" w:hAnsi="Arial" w:cs="Arial"/>
        </w:rPr>
        <w:t xml:space="preserve"> </w:t>
      </w:r>
      <w:r w:rsidRPr="00922BFC">
        <w:rPr>
          <w:rFonts w:ascii="Cambria Math" w:hAnsi="Cambria Math" w:cs="Cambria Math"/>
        </w:rPr>
        <w:t>𝑥</w:t>
      </w:r>
      <w:r w:rsidRPr="00922BFC">
        <w:rPr>
          <w:rFonts w:ascii="Arial" w:hAnsi="Arial" w:cs="Arial"/>
        </w:rPr>
        <w:t xml:space="preserve"> и ее график. </w:t>
      </w:r>
    </w:p>
    <w:p w:rsidR="006E7C64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>Свойства функции у = а</w:t>
      </w:r>
      <w:r w:rsidR="006E7C64" w:rsidRPr="00856E37">
        <w:rPr>
          <w:rFonts w:ascii="Cambria Math" w:hAnsi="Cambria Math" w:cs="Cambria Math"/>
          <w:sz w:val="26"/>
          <w:szCs w:val="26"/>
        </w:rPr>
        <w:t>𝑥</w:t>
      </w:r>
      <w:r w:rsidRPr="006E7C64">
        <w:rPr>
          <w:rFonts w:ascii="Arial" w:hAnsi="Arial" w:cs="Arial"/>
          <w:vertAlign w:val="superscript"/>
        </w:rPr>
        <w:t>2</w:t>
      </w:r>
      <w:r w:rsidRPr="00922BFC">
        <w:rPr>
          <w:rFonts w:ascii="Arial" w:hAnsi="Arial" w:cs="Arial"/>
        </w:rPr>
        <w:t xml:space="preserve"> + b</w:t>
      </w:r>
      <w:r w:rsidR="006E7C64" w:rsidRPr="00856E37">
        <w:rPr>
          <w:rFonts w:ascii="Cambria Math" w:hAnsi="Cambria Math" w:cs="Cambria Math"/>
          <w:sz w:val="26"/>
          <w:szCs w:val="26"/>
        </w:rPr>
        <w:t>𝑥</w:t>
      </w:r>
      <w:r w:rsidRPr="00922BFC">
        <w:rPr>
          <w:rFonts w:ascii="Arial" w:hAnsi="Arial" w:cs="Arial"/>
        </w:rPr>
        <w:t xml:space="preserve"> + с и ее график. </w:t>
      </w:r>
    </w:p>
    <w:p w:rsidR="006E7C64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Формула корней квадратного уравнения. </w:t>
      </w:r>
    </w:p>
    <w:p w:rsidR="006E7C64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Разложение квадратного трехчлена на линейные множители. </w:t>
      </w:r>
    </w:p>
    <w:p w:rsidR="006E7C64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Свойства числовых неравенств.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Свойства арифметических корней и степеней числа.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Логарифм произведения, степени, частного.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Определение и свойства функций y = </w:t>
      </w:r>
      <w:proofErr w:type="spellStart"/>
      <w:r w:rsidRPr="00922BFC">
        <w:rPr>
          <w:rFonts w:ascii="Arial" w:hAnsi="Arial" w:cs="Arial"/>
        </w:rPr>
        <w:t>sin</w:t>
      </w:r>
      <w:proofErr w:type="spellEnd"/>
      <w:r w:rsidR="00790BE0" w:rsidRPr="00856E37">
        <w:rPr>
          <w:rFonts w:ascii="Cambria Math" w:hAnsi="Cambria Math" w:cs="Cambria Math"/>
          <w:sz w:val="26"/>
          <w:szCs w:val="26"/>
        </w:rPr>
        <w:t>𝑥</w:t>
      </w:r>
      <w:r w:rsidRPr="00922BFC">
        <w:rPr>
          <w:rFonts w:ascii="Arial" w:hAnsi="Arial" w:cs="Arial"/>
        </w:rPr>
        <w:t xml:space="preserve">, y = </w:t>
      </w:r>
      <w:proofErr w:type="spellStart"/>
      <w:r w:rsidRPr="00922BFC">
        <w:rPr>
          <w:rFonts w:ascii="Arial" w:hAnsi="Arial" w:cs="Arial"/>
        </w:rPr>
        <w:t>cos</w:t>
      </w:r>
      <w:proofErr w:type="spellEnd"/>
      <w:r w:rsidR="00790BE0" w:rsidRPr="00856E37">
        <w:rPr>
          <w:rFonts w:ascii="Cambria Math" w:hAnsi="Cambria Math" w:cs="Cambria Math"/>
          <w:sz w:val="26"/>
          <w:szCs w:val="26"/>
        </w:rPr>
        <w:t>𝑥</w:t>
      </w:r>
      <w:r w:rsidRPr="00922BFC">
        <w:rPr>
          <w:rFonts w:ascii="Arial" w:hAnsi="Arial" w:cs="Arial"/>
        </w:rPr>
        <w:t xml:space="preserve"> и их графики.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Определение и свойства функции у = </w:t>
      </w:r>
      <w:proofErr w:type="spellStart"/>
      <w:r w:rsidRPr="00922BFC">
        <w:rPr>
          <w:rFonts w:ascii="Arial" w:hAnsi="Arial" w:cs="Arial"/>
        </w:rPr>
        <w:t>tg</w:t>
      </w:r>
      <w:proofErr w:type="spellEnd"/>
      <w:r w:rsidRPr="00922BFC">
        <w:rPr>
          <w:rFonts w:ascii="Arial" w:hAnsi="Arial" w:cs="Arial"/>
        </w:rPr>
        <w:t xml:space="preserve"> </w:t>
      </w:r>
      <w:r w:rsidR="00790BE0" w:rsidRPr="00856E37">
        <w:rPr>
          <w:rFonts w:ascii="Cambria Math" w:hAnsi="Cambria Math" w:cs="Cambria Math"/>
          <w:sz w:val="26"/>
          <w:szCs w:val="26"/>
        </w:rPr>
        <w:t>𝑥</w:t>
      </w:r>
      <w:r w:rsidR="00790BE0">
        <w:rPr>
          <w:rFonts w:ascii="Cambria Math" w:hAnsi="Cambria Math" w:cs="Cambria Math"/>
          <w:sz w:val="26"/>
          <w:szCs w:val="26"/>
        </w:rPr>
        <w:t xml:space="preserve"> </w:t>
      </w:r>
      <w:r w:rsidRPr="00922BFC">
        <w:rPr>
          <w:rFonts w:ascii="Arial" w:hAnsi="Arial" w:cs="Arial"/>
        </w:rPr>
        <w:t xml:space="preserve">и ее график.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Решение уравнений вида </w:t>
      </w:r>
      <w:proofErr w:type="spellStart"/>
      <w:r w:rsidRPr="00922BFC">
        <w:rPr>
          <w:rFonts w:ascii="Arial" w:hAnsi="Arial" w:cs="Arial"/>
        </w:rPr>
        <w:t>sin</w:t>
      </w:r>
      <w:proofErr w:type="spellEnd"/>
      <w:r w:rsidRPr="00922BFC">
        <w:rPr>
          <w:rFonts w:ascii="Arial" w:hAnsi="Arial" w:cs="Arial"/>
        </w:rPr>
        <w:t xml:space="preserve"> </w:t>
      </w:r>
      <w:r w:rsidR="00790BE0" w:rsidRPr="00856E37">
        <w:rPr>
          <w:rFonts w:ascii="Cambria Math" w:hAnsi="Cambria Math" w:cs="Cambria Math"/>
          <w:sz w:val="26"/>
          <w:szCs w:val="26"/>
        </w:rPr>
        <w:t>𝑥</w:t>
      </w:r>
      <w:r w:rsidRPr="00922BFC">
        <w:rPr>
          <w:rFonts w:ascii="Arial" w:hAnsi="Arial" w:cs="Arial"/>
        </w:rPr>
        <w:t xml:space="preserve"> = a, </w:t>
      </w:r>
      <w:proofErr w:type="spellStart"/>
      <w:r w:rsidRPr="00922BFC">
        <w:rPr>
          <w:rFonts w:ascii="Arial" w:hAnsi="Arial" w:cs="Arial"/>
        </w:rPr>
        <w:t>cos</w:t>
      </w:r>
      <w:proofErr w:type="spellEnd"/>
      <w:r w:rsidR="00790BE0" w:rsidRPr="00856E37">
        <w:rPr>
          <w:rFonts w:ascii="Cambria Math" w:hAnsi="Cambria Math" w:cs="Cambria Math"/>
          <w:sz w:val="26"/>
          <w:szCs w:val="26"/>
        </w:rPr>
        <w:t>𝑥</w:t>
      </w:r>
      <w:r w:rsidRPr="00922BFC">
        <w:rPr>
          <w:rFonts w:ascii="Arial" w:hAnsi="Arial" w:cs="Arial"/>
        </w:rPr>
        <w:t xml:space="preserve"> = a, </w:t>
      </w:r>
      <w:proofErr w:type="spellStart"/>
      <w:r w:rsidRPr="00922BFC">
        <w:rPr>
          <w:rFonts w:ascii="Arial" w:hAnsi="Arial" w:cs="Arial"/>
        </w:rPr>
        <w:t>tg</w:t>
      </w:r>
      <w:proofErr w:type="spellEnd"/>
      <w:r w:rsidR="00790BE0" w:rsidRPr="00856E37">
        <w:rPr>
          <w:rFonts w:ascii="Cambria Math" w:hAnsi="Cambria Math" w:cs="Cambria Math"/>
          <w:sz w:val="26"/>
          <w:szCs w:val="26"/>
        </w:rPr>
        <w:t>𝑥</w:t>
      </w:r>
      <w:r w:rsidRPr="00922BFC">
        <w:rPr>
          <w:rFonts w:ascii="Arial" w:hAnsi="Arial" w:cs="Arial"/>
        </w:rPr>
        <w:t xml:space="preserve"> = а.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Формулы приведения.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Зависимости между тригонометрическими функциями одного и того же аргумента.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Тригонометрические функции двойного аргумента.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Производная суммы, произведения и частного двух функций.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790BE0" w:rsidRPr="00790BE0" w:rsidRDefault="00922BFC" w:rsidP="00790BE0">
      <w:pPr>
        <w:spacing w:after="0" w:line="240" w:lineRule="auto"/>
        <w:jc w:val="center"/>
        <w:rPr>
          <w:rFonts w:ascii="Arial" w:hAnsi="Arial" w:cs="Arial"/>
          <w:b/>
        </w:rPr>
      </w:pPr>
      <w:r w:rsidRPr="00790BE0">
        <w:rPr>
          <w:rFonts w:ascii="Arial" w:hAnsi="Arial" w:cs="Arial"/>
          <w:b/>
        </w:rPr>
        <w:t>Геометрия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Свойства равнобедренного треугольника.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Свойства точек, равноудаленных от концов отрезка.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Признаки параллельности прямых.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Сумма углов треугольника. Сумма внутренних углов выпуклого многоугольника. </w:t>
      </w:r>
    </w:p>
    <w:p w:rsidR="00790BE0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 xml:space="preserve">Признаки параллелограмма. </w:t>
      </w:r>
    </w:p>
    <w:p w:rsidR="00922BFC" w:rsidRPr="00922BFC" w:rsidRDefault="00922BFC" w:rsidP="00F931C4">
      <w:pPr>
        <w:spacing w:after="0" w:line="240" w:lineRule="auto"/>
        <w:ind w:firstLine="540"/>
        <w:rPr>
          <w:rFonts w:ascii="Arial" w:hAnsi="Arial" w:cs="Arial"/>
        </w:rPr>
      </w:pPr>
      <w:r w:rsidRPr="00922BFC">
        <w:rPr>
          <w:rFonts w:ascii="Arial" w:hAnsi="Arial" w:cs="Arial"/>
        </w:rPr>
        <w:t>Окружность, описанная около треугольника.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Окружность, вписанная в треугольник.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Касательная к окружности и ее свойство.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Измерение угла, вписанного в окружность.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Признаки подобия треугольников. Теорема Пифагора.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Формулы площадей параллелограмма, треугольника, трапеции.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Формула расстояния между двумя точками плоскости. Уравнение окружности.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Признак параллельности прямой и плоскости.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Признак параллельности плоскостей.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Теорема о перпендикулярности прямой и плоскости.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Перпендикулярность двух плоскостей.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Теоремы о параллельности и перпендикулярности плоскостей.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Теорема о трех перпендикулярах.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Формулы площади поверхности многогранников и тел вращения </w:t>
      </w:r>
    </w:p>
    <w:p w:rsidR="00407F91" w:rsidRP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>Формулы объемов многогранников и тел вращения</w:t>
      </w:r>
    </w:p>
    <w:p w:rsidR="00407F91" w:rsidRDefault="00407F91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790BE0" w:rsidRPr="00790BE0" w:rsidRDefault="00790BE0" w:rsidP="00790BE0">
      <w:pPr>
        <w:spacing w:after="0" w:line="240" w:lineRule="auto"/>
        <w:jc w:val="center"/>
        <w:rPr>
          <w:rFonts w:ascii="Arial" w:hAnsi="Arial" w:cs="Arial"/>
          <w:b/>
        </w:rPr>
      </w:pPr>
      <w:r w:rsidRPr="00790BE0">
        <w:rPr>
          <w:rFonts w:ascii="Arial" w:hAnsi="Arial" w:cs="Arial"/>
          <w:b/>
        </w:rPr>
        <w:t>Элементы теории вероятностей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Формула классической вероятности события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Формула статистической частоты события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Теорема о сумме событий </w:t>
      </w:r>
    </w:p>
    <w:p w:rsidR="00790BE0" w:rsidRP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>Теорема о произведении событий</w:t>
      </w:r>
    </w:p>
    <w:p w:rsidR="00407F91" w:rsidRPr="00790BE0" w:rsidRDefault="00407F91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790BE0" w:rsidRPr="00790BE0" w:rsidRDefault="00790BE0" w:rsidP="00790BE0">
      <w:pPr>
        <w:spacing w:after="0" w:line="240" w:lineRule="auto"/>
        <w:jc w:val="center"/>
        <w:rPr>
          <w:rFonts w:ascii="Arial" w:hAnsi="Arial" w:cs="Arial"/>
          <w:b/>
        </w:rPr>
      </w:pPr>
      <w:r w:rsidRPr="00790BE0">
        <w:rPr>
          <w:rFonts w:ascii="Arial" w:hAnsi="Arial" w:cs="Arial"/>
          <w:b/>
        </w:rPr>
        <w:t>III. СПИСОК РЕКОМЕНДУМОЙ ЛИТЕРАТУРЫ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1. Математика: алгебра и начала математического анализа, геометрия. Алгебра и начала математического анализа. 11 класс: учеб. для </w:t>
      </w:r>
      <w:proofErr w:type="spellStart"/>
      <w:r w:rsidRPr="00790BE0">
        <w:rPr>
          <w:rFonts w:ascii="Arial" w:hAnsi="Arial" w:cs="Arial"/>
        </w:rPr>
        <w:t>общеобразоват</w:t>
      </w:r>
      <w:proofErr w:type="spellEnd"/>
      <w:r w:rsidRPr="00790BE0">
        <w:rPr>
          <w:rFonts w:ascii="Arial" w:hAnsi="Arial" w:cs="Arial"/>
        </w:rPr>
        <w:t xml:space="preserve">. организаций: </w:t>
      </w:r>
      <w:r w:rsidRPr="00790BE0">
        <w:rPr>
          <w:rFonts w:ascii="Arial" w:hAnsi="Arial" w:cs="Arial"/>
        </w:rPr>
        <w:lastRenderedPageBreak/>
        <w:t xml:space="preserve">базовый и </w:t>
      </w:r>
      <w:proofErr w:type="spellStart"/>
      <w:r w:rsidRPr="00790BE0">
        <w:rPr>
          <w:rFonts w:ascii="Arial" w:hAnsi="Arial" w:cs="Arial"/>
        </w:rPr>
        <w:t>углубл</w:t>
      </w:r>
      <w:proofErr w:type="spellEnd"/>
      <w:r w:rsidRPr="00790BE0">
        <w:rPr>
          <w:rFonts w:ascii="Arial" w:hAnsi="Arial" w:cs="Arial"/>
        </w:rPr>
        <w:t xml:space="preserve">. уровни / [Ю. М. Колягин, М. В. Ткачева, Н.Е. Федорова и др.] – М.: Просвещение, Издания разных лет.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2. Математика: алгебра и начала математического анализа, геометрия. Алгебра и начала математического анализа. 10 класс: учеб. для </w:t>
      </w:r>
      <w:proofErr w:type="spellStart"/>
      <w:r w:rsidRPr="00790BE0">
        <w:rPr>
          <w:rFonts w:ascii="Arial" w:hAnsi="Arial" w:cs="Arial"/>
        </w:rPr>
        <w:t>общеобразоват</w:t>
      </w:r>
      <w:proofErr w:type="spellEnd"/>
      <w:r w:rsidRPr="00790BE0">
        <w:rPr>
          <w:rFonts w:ascii="Arial" w:hAnsi="Arial" w:cs="Arial"/>
        </w:rPr>
        <w:t xml:space="preserve">. организаций: базовый и </w:t>
      </w:r>
      <w:proofErr w:type="spellStart"/>
      <w:r w:rsidRPr="00790BE0">
        <w:rPr>
          <w:rFonts w:ascii="Arial" w:hAnsi="Arial" w:cs="Arial"/>
        </w:rPr>
        <w:t>углубл</w:t>
      </w:r>
      <w:proofErr w:type="spellEnd"/>
      <w:r w:rsidRPr="00790BE0">
        <w:rPr>
          <w:rFonts w:ascii="Arial" w:hAnsi="Arial" w:cs="Arial"/>
        </w:rPr>
        <w:t xml:space="preserve">. уровни / [Ю. М. Колягин, М. В. Ткачева, Н.Е. Федорова и др.] – М.: Просвещение, Издания разных лет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3. Алгебра. 9 класс: учеб. для </w:t>
      </w:r>
      <w:proofErr w:type="spellStart"/>
      <w:r w:rsidRPr="00790BE0">
        <w:rPr>
          <w:rFonts w:ascii="Arial" w:hAnsi="Arial" w:cs="Arial"/>
        </w:rPr>
        <w:t>общеобразоват</w:t>
      </w:r>
      <w:proofErr w:type="spellEnd"/>
      <w:r w:rsidRPr="00790BE0">
        <w:rPr>
          <w:rFonts w:ascii="Arial" w:hAnsi="Arial" w:cs="Arial"/>
        </w:rPr>
        <w:t xml:space="preserve">. организаций / [Ю. М. Колягин, М. В. Ткачева, Н.Е. Федорова и др.] – М.: Просвещение, Издания разных лет.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4. Математика: алгебра и начала математического анализа, геометрия. Геометрия. 10–11 классы: учеб. для </w:t>
      </w:r>
      <w:proofErr w:type="spellStart"/>
      <w:r w:rsidRPr="00790BE0">
        <w:rPr>
          <w:rFonts w:ascii="Arial" w:hAnsi="Arial" w:cs="Arial"/>
        </w:rPr>
        <w:t>общеобразоват</w:t>
      </w:r>
      <w:proofErr w:type="spellEnd"/>
      <w:r w:rsidRPr="00790BE0">
        <w:rPr>
          <w:rFonts w:ascii="Arial" w:hAnsi="Arial" w:cs="Arial"/>
        </w:rPr>
        <w:t xml:space="preserve">. организаций: базовый и </w:t>
      </w:r>
      <w:proofErr w:type="spellStart"/>
      <w:r w:rsidRPr="00790BE0">
        <w:rPr>
          <w:rFonts w:ascii="Arial" w:hAnsi="Arial" w:cs="Arial"/>
        </w:rPr>
        <w:t>углубл</w:t>
      </w:r>
      <w:proofErr w:type="spellEnd"/>
      <w:r w:rsidRPr="00790BE0">
        <w:rPr>
          <w:rFonts w:ascii="Arial" w:hAnsi="Arial" w:cs="Arial"/>
        </w:rPr>
        <w:t xml:space="preserve">. уровни / [Л.С. </w:t>
      </w:r>
      <w:proofErr w:type="spellStart"/>
      <w:r w:rsidRPr="00790BE0">
        <w:rPr>
          <w:rFonts w:ascii="Arial" w:hAnsi="Arial" w:cs="Arial"/>
        </w:rPr>
        <w:t>Атанасян</w:t>
      </w:r>
      <w:proofErr w:type="spellEnd"/>
      <w:r w:rsidRPr="00790BE0">
        <w:rPr>
          <w:rFonts w:ascii="Arial" w:hAnsi="Arial" w:cs="Arial"/>
        </w:rPr>
        <w:t xml:space="preserve">, В.Ф. Бутузов, С. Б. Кадомцев и др.] – М.: Просвещение, Издания разных лет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5. Геометрия. 7–9 классы: учеб. для </w:t>
      </w:r>
      <w:proofErr w:type="spellStart"/>
      <w:r w:rsidRPr="00790BE0">
        <w:rPr>
          <w:rFonts w:ascii="Arial" w:hAnsi="Arial" w:cs="Arial"/>
        </w:rPr>
        <w:t>общеобразоват</w:t>
      </w:r>
      <w:proofErr w:type="spellEnd"/>
      <w:r w:rsidRPr="00790BE0">
        <w:rPr>
          <w:rFonts w:ascii="Arial" w:hAnsi="Arial" w:cs="Arial"/>
        </w:rPr>
        <w:t xml:space="preserve">. организаций с прил. на электрон. носителе / [Л.С. </w:t>
      </w:r>
      <w:proofErr w:type="spellStart"/>
      <w:r w:rsidRPr="00790BE0">
        <w:rPr>
          <w:rFonts w:ascii="Arial" w:hAnsi="Arial" w:cs="Arial"/>
        </w:rPr>
        <w:t>Атанасян</w:t>
      </w:r>
      <w:proofErr w:type="spellEnd"/>
      <w:r w:rsidRPr="00790BE0">
        <w:rPr>
          <w:rFonts w:ascii="Arial" w:hAnsi="Arial" w:cs="Arial"/>
        </w:rPr>
        <w:t xml:space="preserve">, В.Ф. Бутузов, С. Б. Кадомцев и др.] – М.: Просвещение, 2013 (и позднее) </w:t>
      </w:r>
    </w:p>
    <w:p w:rsid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6. ЕГЭ 2022. Математика. 4000 задач. Базовый и профильный уровни. Все задания “Закрытый сегмент”/ [Л. С. Ященко, И. Р. Высоцкий, А. В. Забелин] – М.: Экзамен, 2021 </w:t>
      </w:r>
    </w:p>
    <w:p w:rsidR="00407F91" w:rsidRPr="00790BE0" w:rsidRDefault="00790BE0" w:rsidP="00F931C4">
      <w:pPr>
        <w:spacing w:after="0" w:line="240" w:lineRule="auto"/>
        <w:ind w:firstLine="540"/>
        <w:rPr>
          <w:rFonts w:ascii="Arial" w:hAnsi="Arial" w:cs="Arial"/>
        </w:rPr>
      </w:pPr>
      <w:r w:rsidRPr="00790BE0">
        <w:rPr>
          <w:rFonts w:ascii="Arial" w:hAnsi="Arial" w:cs="Arial"/>
        </w:rPr>
        <w:t xml:space="preserve">7. Сборник задач по математике для поступающих в вузы / [М. И. </w:t>
      </w:r>
      <w:proofErr w:type="spellStart"/>
      <w:r w:rsidRPr="00790BE0">
        <w:rPr>
          <w:rFonts w:ascii="Arial" w:hAnsi="Arial" w:cs="Arial"/>
        </w:rPr>
        <w:t>Сканави</w:t>
      </w:r>
      <w:proofErr w:type="spellEnd"/>
      <w:r w:rsidRPr="00790BE0">
        <w:rPr>
          <w:rFonts w:ascii="Arial" w:hAnsi="Arial" w:cs="Arial"/>
        </w:rPr>
        <w:t>] – М.: АСТ, 2019</w:t>
      </w:r>
    </w:p>
    <w:p w:rsidR="00407F91" w:rsidRPr="00790BE0" w:rsidRDefault="00407F91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363AA1" w:rsidRDefault="00363AA1" w:rsidP="00790BE0">
      <w:pPr>
        <w:spacing w:after="0" w:line="240" w:lineRule="auto"/>
        <w:jc w:val="center"/>
        <w:rPr>
          <w:rFonts w:ascii="Arial" w:hAnsi="Arial" w:cs="Arial"/>
          <w:b/>
        </w:rPr>
      </w:pPr>
      <w:r w:rsidRPr="00856E37">
        <w:rPr>
          <w:rFonts w:ascii="Arial" w:hAnsi="Arial" w:cs="Arial"/>
          <w:b/>
        </w:rPr>
        <w:t>IV. ФОРМА ВСТУПИТЕЛЬНОГО ИСПЫТАНИЯ</w:t>
      </w:r>
    </w:p>
    <w:p w:rsidR="00790BE0" w:rsidRPr="00856E37" w:rsidRDefault="00790BE0" w:rsidP="00363AA1">
      <w:pPr>
        <w:spacing w:after="0" w:line="240" w:lineRule="auto"/>
        <w:rPr>
          <w:rFonts w:ascii="Arial" w:hAnsi="Arial" w:cs="Arial"/>
          <w:b/>
        </w:rPr>
      </w:pPr>
    </w:p>
    <w:p w:rsidR="00363AA1" w:rsidRDefault="00363AA1" w:rsidP="00363AA1">
      <w:pPr>
        <w:spacing w:after="0" w:line="240" w:lineRule="auto"/>
        <w:rPr>
          <w:rFonts w:ascii="Arial" w:hAnsi="Arial" w:cs="Arial"/>
        </w:rPr>
      </w:pPr>
      <w:r w:rsidRPr="00856E37">
        <w:rPr>
          <w:rFonts w:ascii="Arial" w:hAnsi="Arial" w:cs="Arial"/>
        </w:rPr>
        <w:t>Вступительное испытание проводится в форме письменного тестирования. Время, отводимое на выполнение задания – 1 час. Для абитуриентов инвалидов и лиц с</w:t>
      </w:r>
      <w:r>
        <w:rPr>
          <w:rFonts w:ascii="Arial" w:hAnsi="Arial" w:cs="Arial"/>
        </w:rPr>
        <w:t xml:space="preserve"> ограниченными возможностями здоровья продолжительность экзамена может быть увеличена. </w:t>
      </w:r>
      <w:r w:rsidRPr="00363AA1">
        <w:rPr>
          <w:rFonts w:ascii="Arial" w:hAnsi="Arial" w:cs="Arial"/>
        </w:rPr>
        <w:t xml:space="preserve">Объявление итогов происходит в соответствии с графиком оглашения результатов вступительных испытаний. </w:t>
      </w:r>
    </w:p>
    <w:p w:rsidR="00363AA1" w:rsidRPr="00363AA1" w:rsidRDefault="00363AA1" w:rsidP="00363AA1">
      <w:pPr>
        <w:spacing w:after="0" w:line="240" w:lineRule="auto"/>
        <w:rPr>
          <w:rFonts w:ascii="Arial" w:hAnsi="Arial" w:cs="Arial"/>
          <w:b/>
        </w:rPr>
      </w:pPr>
    </w:p>
    <w:p w:rsidR="00363AA1" w:rsidRDefault="00363AA1" w:rsidP="00790BE0">
      <w:pPr>
        <w:spacing w:after="0" w:line="240" w:lineRule="auto"/>
        <w:jc w:val="center"/>
        <w:rPr>
          <w:rFonts w:ascii="Arial" w:hAnsi="Arial" w:cs="Arial"/>
          <w:b/>
        </w:rPr>
      </w:pPr>
      <w:r w:rsidRPr="00363AA1">
        <w:rPr>
          <w:rFonts w:ascii="Arial" w:hAnsi="Arial" w:cs="Arial"/>
          <w:b/>
        </w:rPr>
        <w:t>V. СТРУКТУРА ПИСЬМЕННОЙ РАБОТЫ И КРИТЕРИИ ОЦЕНКИ</w:t>
      </w:r>
    </w:p>
    <w:p w:rsidR="008D5529" w:rsidRPr="00363AA1" w:rsidRDefault="008D5529" w:rsidP="00790BE0">
      <w:pPr>
        <w:spacing w:after="0" w:line="240" w:lineRule="auto"/>
        <w:jc w:val="center"/>
        <w:rPr>
          <w:rFonts w:ascii="Arial" w:hAnsi="Arial" w:cs="Arial"/>
          <w:b/>
        </w:rPr>
      </w:pPr>
    </w:p>
    <w:p w:rsidR="00363AA1" w:rsidRPr="00363AA1" w:rsidRDefault="00363AA1" w:rsidP="00363A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Письменный экзамен </w:t>
      </w:r>
      <w:r w:rsidRPr="00363AA1">
        <w:rPr>
          <w:rFonts w:ascii="Arial" w:hAnsi="Arial" w:cs="Arial"/>
        </w:rPr>
        <w:t xml:space="preserve">состоит из </w:t>
      </w:r>
      <w:r w:rsidR="00342CEF" w:rsidRPr="00407F91">
        <w:rPr>
          <w:rFonts w:ascii="Arial" w:hAnsi="Arial" w:cs="Arial"/>
        </w:rPr>
        <w:t>20</w:t>
      </w:r>
      <w:r w:rsidRPr="00363AA1">
        <w:rPr>
          <w:rFonts w:ascii="Arial" w:hAnsi="Arial" w:cs="Arial"/>
        </w:rPr>
        <w:t xml:space="preserve">-ти тестовых заданий. Результаты выполнения экзаменационной работы оцениваются по 100-балльной системе. Максимальное количество баллов, выставляемых за экзаменационную работу – 100. </w:t>
      </w:r>
    </w:p>
    <w:sectPr w:rsidR="00363AA1" w:rsidRPr="0036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FFC"/>
    <w:multiLevelType w:val="hybridMultilevel"/>
    <w:tmpl w:val="4C747D3A"/>
    <w:lvl w:ilvl="0" w:tplc="DC86AA1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B9B63EE"/>
    <w:multiLevelType w:val="hybridMultilevel"/>
    <w:tmpl w:val="971A3690"/>
    <w:lvl w:ilvl="0" w:tplc="81F2C8C4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DE702E5"/>
    <w:multiLevelType w:val="hybridMultilevel"/>
    <w:tmpl w:val="08422ADA"/>
    <w:lvl w:ilvl="0" w:tplc="7C2E818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B3"/>
    <w:rsid w:val="00000EBF"/>
    <w:rsid w:val="000B327E"/>
    <w:rsid w:val="001F5475"/>
    <w:rsid w:val="002E25AF"/>
    <w:rsid w:val="003364CA"/>
    <w:rsid w:val="00342CEF"/>
    <w:rsid w:val="00363AA1"/>
    <w:rsid w:val="00384144"/>
    <w:rsid w:val="003C1959"/>
    <w:rsid w:val="00407F91"/>
    <w:rsid w:val="004F27B3"/>
    <w:rsid w:val="005B5A81"/>
    <w:rsid w:val="006E7C64"/>
    <w:rsid w:val="00763655"/>
    <w:rsid w:val="00790BE0"/>
    <w:rsid w:val="00856E37"/>
    <w:rsid w:val="008D5529"/>
    <w:rsid w:val="00922BFC"/>
    <w:rsid w:val="00952059"/>
    <w:rsid w:val="00A80B7C"/>
    <w:rsid w:val="00B4352E"/>
    <w:rsid w:val="00C1083D"/>
    <w:rsid w:val="00C307A2"/>
    <w:rsid w:val="00EB6386"/>
    <w:rsid w:val="00F75E10"/>
    <w:rsid w:val="00F92FED"/>
    <w:rsid w:val="00F9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682F"/>
  <w15:chartTrackingRefBased/>
  <w15:docId w15:val="{F5519F7D-139F-4B60-8BAA-62BDBBB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B3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DE08-EBA9-4D90-A75D-B2F6CD29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2021-12-27T09:42:00Z</dcterms:created>
  <dcterms:modified xsi:type="dcterms:W3CDTF">2026-01-20T14:47:00Z</dcterms:modified>
</cp:coreProperties>
</file>